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18" w:rsidRPr="00DC3718" w:rsidRDefault="00DC3718" w:rsidP="00DC3718">
      <w:pPr>
        <w:ind w:firstLine="708"/>
        <w:jc w:val="center"/>
        <w:rPr>
          <w:b/>
        </w:rPr>
      </w:pPr>
      <w:r w:rsidRPr="00DC3718">
        <w:rPr>
          <w:b/>
        </w:rPr>
        <w:t xml:space="preserve">Заседание </w:t>
      </w:r>
      <w:r>
        <w:rPr>
          <w:b/>
        </w:rPr>
        <w:t>К</w:t>
      </w:r>
      <w:r w:rsidRPr="00DC3718">
        <w:rPr>
          <w:b/>
        </w:rPr>
        <w:t xml:space="preserve">омиссии </w:t>
      </w:r>
      <w:r w:rsidR="00923278">
        <w:rPr>
          <w:b/>
        </w:rPr>
        <w:t>27</w:t>
      </w:r>
      <w:r w:rsidRPr="00DC3718">
        <w:rPr>
          <w:b/>
        </w:rPr>
        <w:t xml:space="preserve"> </w:t>
      </w:r>
      <w:r w:rsidR="00923278">
        <w:rPr>
          <w:b/>
        </w:rPr>
        <w:t>октября</w:t>
      </w:r>
      <w:r w:rsidRPr="00DC3718">
        <w:rPr>
          <w:b/>
        </w:rPr>
        <w:t xml:space="preserve"> 2016 года.</w:t>
      </w:r>
    </w:p>
    <w:p w:rsidR="00DC3718" w:rsidRDefault="00DC3718" w:rsidP="00DC3718">
      <w:pPr>
        <w:ind w:firstLine="708"/>
        <w:jc w:val="both"/>
      </w:pPr>
    </w:p>
    <w:p w:rsidR="0033317E" w:rsidRDefault="00490B5B" w:rsidP="00DC3718">
      <w:pPr>
        <w:ind w:firstLine="708"/>
        <w:jc w:val="both"/>
      </w:pPr>
      <w:r>
        <w:t>27.10.2016</w:t>
      </w:r>
      <w:r w:rsidR="0033317E">
        <w:t xml:space="preserve"> состоялось заседание аттестационной комиссии следственного управления Следственного комитета Российской Федерации по </w:t>
      </w:r>
      <w:r w:rsidR="00DC3718">
        <w:t>Ивановской области</w:t>
      </w:r>
      <w:r w:rsidR="0033317E">
        <w:t xml:space="preserve"> по рассмотрению вопросов, связанных с соблюдением требований к служебному поведению сотрудников и урегулированием конфликта интересов. </w:t>
      </w:r>
    </w:p>
    <w:p w:rsidR="0033317E" w:rsidRDefault="0033317E" w:rsidP="0033317E">
      <w:pPr>
        <w:jc w:val="both"/>
      </w:pPr>
      <w:r>
        <w:t xml:space="preserve">         На заседании комиссии были рассмотрены: </w:t>
      </w:r>
    </w:p>
    <w:p w:rsidR="00DC3718" w:rsidRDefault="00DC3718" w:rsidP="0033317E">
      <w:pPr>
        <w:jc w:val="both"/>
      </w:pPr>
      <w:bookmarkStart w:id="0" w:name="_GoBack"/>
      <w:bookmarkEnd w:id="0"/>
    </w:p>
    <w:p w:rsidR="0033317E" w:rsidRDefault="0033317E" w:rsidP="00490B5B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Материалы проверки о представлении неполных сведений о доходах, расходах, об имуществе и обязательства имущественного характера                        (1 </w:t>
      </w:r>
      <w:r w:rsidR="00DC3718">
        <w:t>государственного служащего</w:t>
      </w:r>
      <w:r>
        <w:t xml:space="preserve">). Комиссией принято решение, представленные сведения о доходах, расходах, об имуществе и обязательства имущественного характера признать неполными. </w:t>
      </w:r>
      <w:r w:rsidR="00DC3718">
        <w:t>Установлен ф</w:t>
      </w:r>
      <w:r w:rsidR="00DC3718" w:rsidRPr="00DC3718">
        <w:t xml:space="preserve">акт нарушения </w:t>
      </w:r>
      <w:r w:rsidR="00DC3718">
        <w:t>государственным гражданским служащим</w:t>
      </w:r>
      <w:r w:rsidR="00DC3718" w:rsidRPr="00DC3718">
        <w:t xml:space="preserve"> требований п.4 ч.1 ст.8 Федерального закона от 25.12.2008 № 273-Ф</w:t>
      </w:r>
      <w:r w:rsidR="00F94C13">
        <w:t>З «О противодействии коррупции».</w:t>
      </w:r>
      <w:r w:rsidR="00490B5B">
        <w:t xml:space="preserve"> </w:t>
      </w:r>
      <w:r>
        <w:t xml:space="preserve">Комиссией рекомендовано руководителю следственного управления Следственного комитета Российской Федерации по </w:t>
      </w:r>
      <w:r w:rsidR="00DC3718">
        <w:t>Ивановской области</w:t>
      </w:r>
      <w:r>
        <w:t xml:space="preserve"> </w:t>
      </w:r>
      <w:proofErr w:type="gramStart"/>
      <w:r>
        <w:t>применить</w:t>
      </w:r>
      <w:proofErr w:type="gramEnd"/>
      <w:r>
        <w:t xml:space="preserve"> к указанному </w:t>
      </w:r>
      <w:r w:rsidR="00F94C13">
        <w:t>государственному служащему</w:t>
      </w:r>
      <w:r>
        <w:t xml:space="preserve"> дисциплинарное взыскание.  </w:t>
      </w:r>
    </w:p>
    <w:p w:rsidR="00490B5B" w:rsidRPr="00490B5B" w:rsidRDefault="00490B5B" w:rsidP="00490B5B">
      <w:pPr>
        <w:pStyle w:val="a3"/>
        <w:numPr>
          <w:ilvl w:val="0"/>
          <w:numId w:val="2"/>
        </w:numPr>
        <w:ind w:left="0" w:firstLine="709"/>
        <w:jc w:val="both"/>
      </w:pPr>
      <w:r>
        <w:t>Материалы, касающ</w:t>
      </w:r>
      <w:r>
        <w:t xml:space="preserve">иеся дачи согласия на замещение </w:t>
      </w:r>
      <w:r>
        <w:t>должности в коммерческой организации либо на выполнение работы на условиях гражданско-правового договора</w:t>
      </w:r>
      <w:r>
        <w:t xml:space="preserve">. Комиссией были заслушаны представление материалы. </w:t>
      </w:r>
      <w:r w:rsidR="00B0424B">
        <w:t>К</w:t>
      </w:r>
      <w:r>
        <w:t>омиссией</w:t>
      </w:r>
      <w:r>
        <w:t xml:space="preserve"> принято решение,</w:t>
      </w:r>
      <w:r>
        <w:t xml:space="preserve"> о даче согласия</w:t>
      </w:r>
      <w:r w:rsidR="00B0424B">
        <w:t xml:space="preserve"> на</w:t>
      </w:r>
      <w:r>
        <w:t xml:space="preserve"> </w:t>
      </w:r>
      <w:r w:rsidRPr="00490B5B">
        <w:t>замещени</w:t>
      </w:r>
      <w:r w:rsidR="00B0424B">
        <w:t>е</w:t>
      </w:r>
      <w:r w:rsidRPr="00490B5B">
        <w:t xml:space="preserve"> должности в коммерческой организации либо на выполнение работы на условиях гражданско-правового договора</w:t>
      </w:r>
      <w:r w:rsidR="00B0424B">
        <w:t xml:space="preserve"> бывшему сотруднику следственного управления</w:t>
      </w:r>
    </w:p>
    <w:p w:rsidR="00490B5B" w:rsidRDefault="00490B5B" w:rsidP="00490B5B">
      <w:pPr>
        <w:pStyle w:val="a3"/>
        <w:ind w:left="709"/>
        <w:jc w:val="both"/>
      </w:pPr>
    </w:p>
    <w:sectPr w:rsidR="0049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132E1"/>
    <w:multiLevelType w:val="hybridMultilevel"/>
    <w:tmpl w:val="81CE3084"/>
    <w:lvl w:ilvl="0" w:tplc="55A4E9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230BA6"/>
    <w:multiLevelType w:val="hybridMultilevel"/>
    <w:tmpl w:val="3252B932"/>
    <w:lvl w:ilvl="0" w:tplc="0F08F5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7E"/>
    <w:rsid w:val="00174593"/>
    <w:rsid w:val="001A0245"/>
    <w:rsid w:val="0033317E"/>
    <w:rsid w:val="00490B5B"/>
    <w:rsid w:val="00923278"/>
    <w:rsid w:val="009E6D34"/>
    <w:rsid w:val="00B0424B"/>
    <w:rsid w:val="00DC3718"/>
    <w:rsid w:val="00F94C13"/>
    <w:rsid w:val="00FD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Kotova_ek</dc:creator>
  <cp:lastModifiedBy>Катя</cp:lastModifiedBy>
  <cp:revision>4</cp:revision>
  <cp:lastPrinted>2016-12-29T11:30:00Z</cp:lastPrinted>
  <dcterms:created xsi:type="dcterms:W3CDTF">2016-12-29T11:16:00Z</dcterms:created>
  <dcterms:modified xsi:type="dcterms:W3CDTF">2016-12-29T12:25:00Z</dcterms:modified>
</cp:coreProperties>
</file>